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CF1E" w14:textId="77777777" w:rsidR="002C6CEE" w:rsidRDefault="002C6CEE" w:rsidP="00C9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  <w:bookmarkStart w:id="0" w:name="_GoBack"/>
      <w:bookmarkEnd w:id="0"/>
      <w:r w:rsidRPr="00EB5CA0">
        <w:rPr>
          <w:b/>
        </w:rPr>
        <w:t>Kompetenzprofil für den Förderschwerpunkt emotional- soziale Entwicklung</w:t>
      </w:r>
    </w:p>
    <w:p w14:paraId="1FEEA8A9" w14:textId="77777777" w:rsidR="002C6CEE" w:rsidRDefault="002C6CEE" w:rsidP="00C9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540" w:hanging="540"/>
        <w:jc w:val="center"/>
        <w:rPr>
          <w:b/>
        </w:rPr>
      </w:pPr>
    </w:p>
    <w:p w14:paraId="21C9317D" w14:textId="77777777" w:rsidR="002C6CEE" w:rsidRDefault="002C6CEE" w:rsidP="00C91D7F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440"/>
        <w:gridCol w:w="43"/>
        <w:gridCol w:w="335"/>
        <w:gridCol w:w="392"/>
        <w:gridCol w:w="438"/>
        <w:gridCol w:w="386"/>
        <w:gridCol w:w="2875"/>
        <w:gridCol w:w="159"/>
      </w:tblGrid>
      <w:tr w:rsidR="002C6CEE" w:rsidRPr="00306DBD" w14:paraId="3C3E7BA2" w14:textId="77777777" w:rsidTr="00B5746B">
        <w:trPr>
          <w:gridAfter w:val="1"/>
          <w:wAfter w:w="134" w:type="dxa"/>
          <w:trHeight w:val="280"/>
        </w:trPr>
        <w:tc>
          <w:tcPr>
            <w:tcW w:w="4392" w:type="dxa"/>
            <w:gridSpan w:val="3"/>
          </w:tcPr>
          <w:p w14:paraId="3E7C56EF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>Name, Vorname:</w:t>
            </w:r>
          </w:p>
        </w:tc>
        <w:tc>
          <w:tcPr>
            <w:tcW w:w="4646" w:type="dxa"/>
            <w:gridSpan w:val="5"/>
          </w:tcPr>
          <w:p w14:paraId="431FF673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>Datum:</w:t>
            </w:r>
          </w:p>
        </w:tc>
      </w:tr>
      <w:tr w:rsidR="002C6CEE" w:rsidRPr="00306DBD" w14:paraId="61D87361" w14:textId="77777777" w:rsidTr="00B5746B">
        <w:trPr>
          <w:gridAfter w:val="1"/>
          <w:wAfter w:w="134" w:type="dxa"/>
          <w:trHeight w:val="263"/>
        </w:trPr>
        <w:tc>
          <w:tcPr>
            <w:tcW w:w="4392" w:type="dxa"/>
            <w:gridSpan w:val="3"/>
          </w:tcPr>
          <w:p w14:paraId="4419D83C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 xml:space="preserve">Geb.: </w:t>
            </w:r>
            <w:r w:rsidRPr="00306DBD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646" w:type="dxa"/>
            <w:gridSpan w:val="5"/>
          </w:tcPr>
          <w:p w14:paraId="2E893C3B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>Einschätzung durch:</w:t>
            </w:r>
          </w:p>
        </w:tc>
      </w:tr>
      <w:tr w:rsidR="002C6CEE" w:rsidRPr="00306DBD" w14:paraId="369F0334" w14:textId="77777777" w:rsidTr="00B5746B">
        <w:trPr>
          <w:gridAfter w:val="1"/>
          <w:wAfter w:w="134" w:type="dxa"/>
          <w:trHeight w:val="280"/>
        </w:trPr>
        <w:tc>
          <w:tcPr>
            <w:tcW w:w="4392" w:type="dxa"/>
            <w:gridSpan w:val="3"/>
          </w:tcPr>
          <w:p w14:paraId="47CF492C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>Klasse:</w:t>
            </w:r>
          </w:p>
        </w:tc>
        <w:tc>
          <w:tcPr>
            <w:tcW w:w="4646" w:type="dxa"/>
            <w:gridSpan w:val="5"/>
          </w:tcPr>
          <w:p w14:paraId="7636FD44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306DBD">
              <w:rPr>
                <w:rFonts w:ascii="Arial" w:hAnsi="Arial" w:cs="Arial"/>
                <w:sz w:val="20"/>
              </w:rPr>
              <w:t>Schuljahrgang:</w:t>
            </w:r>
          </w:p>
        </w:tc>
      </w:tr>
      <w:tr w:rsidR="002C6CEE" w:rsidRPr="00306DBD" w14:paraId="066B0FB2" w14:textId="77777777" w:rsidTr="00B5746B">
        <w:trPr>
          <w:gridAfter w:val="1"/>
          <w:wAfter w:w="134" w:type="dxa"/>
          <w:trHeight w:val="280"/>
        </w:trPr>
        <w:tc>
          <w:tcPr>
            <w:tcW w:w="4392" w:type="dxa"/>
            <w:gridSpan w:val="3"/>
            <w:tcBorders>
              <w:left w:val="nil"/>
              <w:right w:val="nil"/>
            </w:tcBorders>
          </w:tcPr>
          <w:p w14:paraId="0D4AB224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</w:p>
        </w:tc>
        <w:tc>
          <w:tcPr>
            <w:tcW w:w="4646" w:type="dxa"/>
            <w:gridSpan w:val="5"/>
            <w:tcBorders>
              <w:left w:val="nil"/>
              <w:right w:val="nil"/>
            </w:tcBorders>
          </w:tcPr>
          <w:p w14:paraId="05A0D72A" w14:textId="77777777" w:rsidR="002C6CEE" w:rsidRPr="00306DBD" w:rsidRDefault="002C6CEE" w:rsidP="00B5746B">
            <w:pPr>
              <w:pStyle w:val="Tex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2C6CEE" w:rsidRPr="00DE6D7E" w14:paraId="4E249AF4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E44C" w14:textId="77777777" w:rsidR="002C6CEE" w:rsidRPr="00896C35" w:rsidRDefault="002C6CEE" w:rsidP="00B5746B">
            <w:pPr>
              <w:pStyle w:val="NormaleTabelle1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Bereiche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42023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1A119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39BD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D2AA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396C8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3407" w14:textId="77777777" w:rsidR="002C6CEE" w:rsidRPr="00896C35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Bemerkung</w:t>
            </w:r>
          </w:p>
        </w:tc>
      </w:tr>
      <w:tr w:rsidR="002C6CEE" w:rsidRPr="00DE6D7E" w14:paraId="1723F90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9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95522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sozial-emotionaler Bereich</w:t>
            </w:r>
          </w:p>
        </w:tc>
      </w:tr>
      <w:tr w:rsidR="002C6CEE" w:rsidRPr="00DE6D7E" w14:paraId="200E3E25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6F29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Emotionalität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6E2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D9F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54A0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6711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E860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BD9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14084602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E7A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Emotionale Stabilität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010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795A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50A4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FAC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1B2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7ADD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59ABAE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2666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Affektivität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A00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731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6D9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94A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D66C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4B8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87D39B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4F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Antrieb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030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515B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E67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41C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C51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D91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15B0632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68A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Impulskontrolle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2DE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A88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FFB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4F44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D275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BB1C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0CEA6E9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DF07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Frustrationstoleranz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D82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1BBF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E47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DC57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CE8A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3B22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FB753F0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1EF5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Empathie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13C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7DD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F5C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B3A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B1C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10E8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34F264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C2AE7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Kontaktverhalten: - Kontaktfähigkeit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BE8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10D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9193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8797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BB9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3898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011E3C0E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C5AC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     - Kontaktbereitschaft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FD6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016F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8EB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2C7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5BD2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8A2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6DFFDE2E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2A8A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Nähe-Distanz-Verhalten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A22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3A00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9DF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C9A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B2A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8B5B6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42753E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8D77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Beziehungsfähigkeit: - Schüler-Schüler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C05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50C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4D2F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C87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121F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140FE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411CB2AA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641E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          - Schüler-Lehrer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CB58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F13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1B7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7EB0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CE4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81FE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5CD365A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F041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Konfliktverhalten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DD40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B13C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F5A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46F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A1AC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A5E7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1F488B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D17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Selbstbehauptung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11A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2FF1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064F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B17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D1CD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F17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56D006E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EBE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Bedürfnisaufschub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272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F76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139E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26F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640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AD3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5C90311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673D0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Kooperationsfähigkeit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5B18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76B8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4960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B38D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9A5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00C6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6D5680B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84B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Gruppenfähigkeit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BE6C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243D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F17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0BD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DD4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A4E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38E4BBA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F946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Regelverständnis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BBD2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9ED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2522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D7F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E57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F1D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1D2AC44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115D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Regeleinhaltung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DAC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ED9E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A712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814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1120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E8E02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FCF28C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EB0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Selbstbild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427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B775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D3F1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EE9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3925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F762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426501E3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C47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Altersgemäßheit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914F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53EF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36C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DD4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E4E1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1CB5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62E613FE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9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4086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Elementare Lernvoraussetzungen</w:t>
            </w:r>
          </w:p>
        </w:tc>
      </w:tr>
      <w:tr w:rsidR="002C6CEE" w:rsidRPr="00DE6D7E" w14:paraId="6ED579A3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E3C5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Kognition: - Aufgabenverständnis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D70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C246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DFBA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2D4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EC8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EA8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2E35F21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8435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- Logisches Denken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B8A3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294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5BB8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892E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2FE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149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9928B8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56B9E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- Problemlösen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71A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F02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BB2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819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8319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2155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4E5BD355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799E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- Gedächtnis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4A5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97F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A69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A9B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FBC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B5C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0056A12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52A0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Konzentration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9897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A41D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98C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D7D5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EF7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439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61A6630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FE31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Motivation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8CD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E1BA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9FB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65B3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50D0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1E5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CCDA72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A30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Lern- und Arbeitsverhalten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5B51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1E46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957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A91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9DA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185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2B530780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2C801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Arbeitshaltung - Ausdauer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FBA5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C455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FB1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A5F94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174B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D3B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22ECBF9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8D6C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- Anstrengungsbereitschaft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2C7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8C9D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544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239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9AF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ECF8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79255D64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FEC1C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- Vollendungsstreben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D49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5D71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2BB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C879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745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136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3D84075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BDE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Arbeitsweise    - Arbeitsbeginn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D915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BBA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CC76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1CB4B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E2F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456B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2701C8E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A7CE9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- Arbeitsverlauf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6A420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3434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EAF7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B5F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5D7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4F30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12A9EB7E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5B4B8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 xml:space="preserve">                        - Sorgfalt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A60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904D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B3D7D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C3A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65A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D51F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0629160D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C0376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Selbstständigkeit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92A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08AE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9A0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3ED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224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41DA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1C4F759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F99A1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Mitarbeit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5BC6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ACD6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6FBE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AC32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EE1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EBEEE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506F8AF3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02157" w14:textId="77777777" w:rsidR="002C6CE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Belastbarkeit</w:t>
            </w:r>
          </w:p>
          <w:p w14:paraId="15EBD28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9F2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00B8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5681C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7EF23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DDA05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1D684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DE6D7E" w14:paraId="69D76D74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7600" w14:textId="77777777" w:rsidR="002C6CEE" w:rsidRPr="00896C35" w:rsidRDefault="002C6CEE" w:rsidP="00B5746B">
            <w:pPr>
              <w:pStyle w:val="NormaleTabelle1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lastRenderedPageBreak/>
              <w:t>Bereiche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C327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++</w:t>
            </w: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C9140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+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D152C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196B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5EF05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--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61CB" w14:textId="77777777" w:rsidR="002C6CEE" w:rsidRPr="00896C35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6C35">
              <w:rPr>
                <w:rFonts w:ascii="Arial" w:hAnsi="Arial" w:cs="Arial"/>
                <w:b/>
                <w:sz w:val="22"/>
                <w:szCs w:val="22"/>
              </w:rPr>
              <w:t>Bemerkung</w:t>
            </w:r>
          </w:p>
        </w:tc>
      </w:tr>
      <w:tr w:rsidR="002C6CEE" w:rsidRPr="00DE6D7E" w14:paraId="1BD50083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EEAA3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DE6D7E">
              <w:rPr>
                <w:rFonts w:ascii="Arial" w:hAnsi="Arial" w:cs="Arial"/>
              </w:rPr>
              <w:t>Frustrationsverarbeitung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C2D7A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9F59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0741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A0DFF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D11E" w14:textId="77777777" w:rsidR="002C6CEE" w:rsidRPr="00DE6D7E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51CD" w14:textId="77777777" w:rsidR="002C6CEE" w:rsidRPr="00DE6D7E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896C35" w14:paraId="1F0C1260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6FAA" w14:textId="77777777" w:rsidR="002C6CEE" w:rsidRPr="00896C35" w:rsidRDefault="002C6CEE" w:rsidP="00B5746B">
            <w:pPr>
              <w:pStyle w:val="NormaleTabelle1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B0EF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BB69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64EB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4091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F988" w14:textId="77777777" w:rsidR="002C6CEE" w:rsidRPr="00896C35" w:rsidRDefault="002C6CEE" w:rsidP="00B5746B">
            <w:pPr>
              <w:pStyle w:val="NormaleTabelle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D9DD1" w14:textId="77777777" w:rsidR="002C6CEE" w:rsidRPr="00896C35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6CEE" w:rsidRPr="002F1C4D" w14:paraId="5AA4185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B03D" w14:textId="77777777" w:rsidR="002C6CEE" w:rsidRPr="00FA7742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Wahrnehmung</w:t>
            </w:r>
          </w:p>
        </w:tc>
        <w:tc>
          <w:tcPr>
            <w:tcW w:w="210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AD2F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965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4570659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C866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Visuelle Wahrnehmung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E87E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F1C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4E7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DA2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656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330D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AFB912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74DD2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Auditive Wahrnehmung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289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EDE4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2372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C0DC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169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228F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78BA5C15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70C3" w14:textId="77777777" w:rsidR="002C6CEE" w:rsidRPr="00FA7742" w:rsidRDefault="002C6CEE" w:rsidP="00B5746B">
            <w:pPr>
              <w:pStyle w:val="NormaleTabelle1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Motorik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EE2B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A78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E6D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4CF8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267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747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4AE0055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789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Grobmotorik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B5C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A8B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BC3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02DA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09E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B40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57B78041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FA6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Feinmotorik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588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4B4C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A3D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14E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9D9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674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1D055E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034AD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Schreibmotorik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19C6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EC5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7FF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3A4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C8E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44ED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8AC29B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9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7988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Sprache</w:t>
            </w:r>
          </w:p>
        </w:tc>
      </w:tr>
      <w:tr w:rsidR="002C6CEE" w:rsidRPr="002F1C4D" w14:paraId="4A5F2BA2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9DCF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Gesprächsbereitschaft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7F4D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233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7DA0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267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4A0F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FCF4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79BCA10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CE14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Sprachverständnis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A22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26D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68F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8C0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895F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E8E0F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51AB09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B542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Aktiver Wortschatz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738C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F18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6580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AEC4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A92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0188D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781422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62C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Passiver Wortschatz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A4E0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0E43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2B9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4DAE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BFB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8341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2EC99EC3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E7F2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Kommunikationsfähigkeit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632F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CFD2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899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70C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2CA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E818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2C9924B7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9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C619B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Schulleistung</w:t>
            </w:r>
          </w:p>
        </w:tc>
      </w:tr>
      <w:tr w:rsidR="002C6CEE" w:rsidRPr="002F1C4D" w14:paraId="76658BCA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5D2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Deutsch: - Lesen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D088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B91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2F6E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01A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7D05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786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5F92AB1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CC4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 xml:space="preserve">               - Rechtschreibung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92F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FF2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95B3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C6E9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AB5F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3F09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0570E8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C5C9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 xml:space="preserve">               - Sprachgebrauch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727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B6F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28B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0DA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E42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99AD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5CFB715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A072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Mathematik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06D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1F2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177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63F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A8B0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1BCD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64B6907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8300F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Allgemein- und Umweltwissen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8894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AD8E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F9F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BA0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2A1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1668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5426639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1467A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>Praktische Tätigkeiten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98BF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B4DD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D83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890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628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E43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17C8570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7D41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</w:rPr>
              <w:t xml:space="preserve">Sonstige Fächer: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C18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561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2DE4E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75A8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16F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54D6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4C5DB5E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11EA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44CF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63F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898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9E6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12B8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FEC01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4AD51268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8736D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F6E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379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629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36D01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99C5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0322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1B8B745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FFE9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D1E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3A8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011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598D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111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B02D7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1E222E10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92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7848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FA7742">
              <w:rPr>
                <w:rFonts w:ascii="Arial" w:hAnsi="Arial" w:cs="Arial"/>
                <w:b/>
                <w:sz w:val="22"/>
                <w:szCs w:val="22"/>
              </w:rPr>
              <w:t>Weitere Bereiche</w:t>
            </w:r>
          </w:p>
        </w:tc>
      </w:tr>
      <w:tr w:rsidR="002C6CEE" w:rsidRPr="002F1C4D" w14:paraId="512610CB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E65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73B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564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968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6DC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B3B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960B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0977CC1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0BB2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07E3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A41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7CC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3B73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6994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CF61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5619FEBA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D1A7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CFD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DE1E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B48E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E856D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1784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FC874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D7E631C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17B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86E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79FE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C25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A5F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32E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7B8B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A1B25F2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D3F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2CF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5DE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E35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A56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D18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26289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4DD83759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B7846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FA9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083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D08A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1E90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71D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7AA0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3B7890C5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2865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AD72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CA08B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BBD5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D8ADC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E16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113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  <w:tr w:rsidR="002C6CEE" w:rsidRPr="002F1C4D" w14:paraId="0AEED5DF" w14:textId="77777777" w:rsidTr="00B57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84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6A31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C33A6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564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895A4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A918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0D037" w14:textId="77777777" w:rsidR="002C6CEE" w:rsidRPr="002F1C4D" w:rsidRDefault="002C6CEE" w:rsidP="00B5746B">
            <w:pPr>
              <w:pStyle w:val="NormaleTabelle1"/>
              <w:jc w:val="both"/>
              <w:rPr>
                <w:rFonts w:ascii="Arial" w:hAnsi="Arial" w:cs="Arial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0A74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78F7587" w14:textId="77777777" w:rsidR="002C6CEE" w:rsidRDefault="002C6CEE" w:rsidP="00C91D7F">
      <w:pPr>
        <w:rPr>
          <w:b/>
        </w:rPr>
      </w:pPr>
    </w:p>
    <w:p w14:paraId="259C6149" w14:textId="77777777" w:rsidR="002C6CEE" w:rsidRPr="002F1C4D" w:rsidRDefault="002C6CEE" w:rsidP="00C91D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outlineLvl w:val="0"/>
        <w:rPr>
          <w:rFonts w:cs="Arial"/>
        </w:rPr>
      </w:pPr>
      <w:r w:rsidRPr="002F1C4D">
        <w:rPr>
          <w:rFonts w:cs="Arial"/>
        </w:rPr>
        <w:t>Legende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969"/>
        <w:gridCol w:w="1824"/>
        <w:gridCol w:w="1767"/>
        <w:gridCol w:w="3213"/>
      </w:tblGrid>
      <w:tr w:rsidR="002C6CEE" w:rsidRPr="002F1C4D" w14:paraId="08BA6ED6" w14:textId="77777777" w:rsidTr="00B5746B">
        <w:trPr>
          <w:cantSplit/>
          <w:trHeight w:val="310"/>
        </w:trPr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CEB8F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  <w:b/>
              </w:rPr>
              <w:t>++</w:t>
            </w:r>
            <w:r w:rsidRPr="002F1C4D">
              <w:rPr>
                <w:rFonts w:ascii="Arial" w:hAnsi="Arial" w:cs="Arial"/>
              </w:rPr>
              <w:t xml:space="preserve"> sehr gut</w:t>
            </w:r>
          </w:p>
        </w:tc>
        <w:tc>
          <w:tcPr>
            <w:tcW w:w="969" w:type="dxa"/>
            <w:shd w:val="clear" w:color="auto" w:fill="E0E0E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B613" w14:textId="77777777" w:rsidR="002C6CEE" w:rsidRPr="002F1C4D" w:rsidRDefault="002C6CEE" w:rsidP="00B5746B">
            <w:pPr>
              <w:pStyle w:val="NormaleTabelle1"/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  <w:b/>
              </w:rPr>
              <w:t xml:space="preserve">+ </w:t>
            </w:r>
            <w:r w:rsidRPr="002F1C4D">
              <w:rPr>
                <w:rFonts w:ascii="Arial" w:hAnsi="Arial" w:cs="Arial"/>
              </w:rPr>
              <w:t>gut</w:t>
            </w:r>
          </w:p>
        </w:tc>
        <w:tc>
          <w:tcPr>
            <w:tcW w:w="1824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CABE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  <w:b/>
              </w:rPr>
              <w:t>0</w:t>
            </w:r>
            <w:r w:rsidRPr="002F1C4D">
              <w:rPr>
                <w:rFonts w:ascii="Arial" w:hAnsi="Arial" w:cs="Arial"/>
              </w:rPr>
              <w:t xml:space="preserve"> durchschnittlich</w:t>
            </w:r>
          </w:p>
        </w:tc>
        <w:tc>
          <w:tcPr>
            <w:tcW w:w="1767" w:type="dxa"/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E50C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  <w:b/>
              </w:rPr>
              <w:t xml:space="preserve">- </w:t>
            </w:r>
            <w:r w:rsidRPr="002F1C4D">
              <w:rPr>
                <w:rFonts w:ascii="Arial" w:hAnsi="Arial" w:cs="Arial"/>
              </w:rPr>
              <w:t>Förderbedarf</w:t>
            </w:r>
          </w:p>
        </w:tc>
        <w:tc>
          <w:tcPr>
            <w:tcW w:w="3213" w:type="dxa"/>
            <w:shd w:val="clear" w:color="auto" w:fill="B3B3B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A0F3" w14:textId="77777777" w:rsidR="002C6CEE" w:rsidRPr="002F1C4D" w:rsidRDefault="002C6CEE" w:rsidP="00B5746B">
            <w:pPr>
              <w:pStyle w:val="NormaleTabelle1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hAnsi="Arial" w:cs="Arial"/>
              </w:rPr>
            </w:pPr>
            <w:r w:rsidRPr="002F1C4D">
              <w:rPr>
                <w:rFonts w:ascii="Arial" w:hAnsi="Arial" w:cs="Arial"/>
                <w:b/>
              </w:rPr>
              <w:t>--</w:t>
            </w:r>
            <w:r w:rsidRPr="002F1C4D">
              <w:rPr>
                <w:rFonts w:ascii="Arial" w:hAnsi="Arial" w:cs="Arial"/>
              </w:rPr>
              <w:t xml:space="preserve"> erheblicher Förderbedarf</w:t>
            </w:r>
          </w:p>
        </w:tc>
      </w:tr>
    </w:tbl>
    <w:p w14:paraId="733AB213" w14:textId="77777777" w:rsidR="002C6CEE" w:rsidRDefault="002C6CEE" w:rsidP="00C91D7F">
      <w:pPr>
        <w:rPr>
          <w:b/>
        </w:rPr>
      </w:pPr>
    </w:p>
    <w:p w14:paraId="2DCE74CB" w14:textId="77777777" w:rsidR="002C6CEE" w:rsidRDefault="002C6CEE" w:rsidP="00C91D7F">
      <w:pPr>
        <w:rPr>
          <w:b/>
        </w:rPr>
      </w:pPr>
    </w:p>
    <w:p w14:paraId="64636D2E" w14:textId="77777777" w:rsidR="002C6CEE" w:rsidRPr="0049114E" w:rsidRDefault="002C6CEE" w:rsidP="00C91D7F">
      <w:r w:rsidRPr="0049114E">
        <w:t>_______________________________</w:t>
      </w:r>
      <w:r>
        <w:t xml:space="preserve">        </w:t>
      </w:r>
      <w:r w:rsidRPr="0049114E">
        <w:t>________________________________</w:t>
      </w:r>
      <w:r>
        <w:t>_______</w:t>
      </w:r>
    </w:p>
    <w:p w14:paraId="55606AF5" w14:textId="77777777" w:rsidR="002C6CEE" w:rsidRPr="00081F50" w:rsidRDefault="002C6CEE" w:rsidP="00C91D7F">
      <w:pPr>
        <w:jc w:val="both"/>
        <w:outlineLvl w:val="0"/>
        <w:rPr>
          <w:sz w:val="16"/>
          <w:szCs w:val="16"/>
        </w:rPr>
      </w:pPr>
      <w:r w:rsidRPr="00081F50">
        <w:rPr>
          <w:sz w:val="16"/>
          <w:szCs w:val="16"/>
        </w:rPr>
        <w:t>Ort, Datum                                                                       Unterschrift der diagnostizierenden Förderschullehrkraft</w:t>
      </w:r>
    </w:p>
    <w:p w14:paraId="6EF40C66" w14:textId="77777777" w:rsidR="002C6CEE" w:rsidRPr="00081F50" w:rsidRDefault="002C6CEE" w:rsidP="00C91D7F">
      <w:pPr>
        <w:jc w:val="both"/>
        <w:outlineLvl w:val="0"/>
        <w:rPr>
          <w:sz w:val="16"/>
          <w:szCs w:val="16"/>
        </w:rPr>
      </w:pPr>
    </w:p>
    <w:p w14:paraId="238C8544" w14:textId="77777777" w:rsidR="002C6CEE" w:rsidRDefault="002C6CEE" w:rsidP="00C91D7F">
      <w:pPr>
        <w:jc w:val="both"/>
        <w:outlineLvl w:val="0"/>
      </w:pPr>
    </w:p>
    <w:p w14:paraId="60E13DDE" w14:textId="77777777" w:rsidR="002C6CEE" w:rsidRDefault="002C6CEE" w:rsidP="00C91D7F">
      <w:pPr>
        <w:jc w:val="both"/>
        <w:outlineLvl w:val="0"/>
      </w:pPr>
    </w:p>
    <w:p w14:paraId="3C0F6862" w14:textId="77777777" w:rsidR="002C6CEE" w:rsidRDefault="002C6CEE" w:rsidP="00C91D7F">
      <w:pPr>
        <w:jc w:val="both"/>
        <w:outlineLvl w:val="0"/>
      </w:pPr>
    </w:p>
    <w:p w14:paraId="36243F4F" w14:textId="77777777" w:rsidR="002C6CEE" w:rsidRDefault="002C6CEE"/>
    <w:sectPr w:rsidR="002C6CEE" w:rsidSect="00506F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7F"/>
    <w:rsid w:val="00081F50"/>
    <w:rsid w:val="002C6CEE"/>
    <w:rsid w:val="002F1C4D"/>
    <w:rsid w:val="00306DBD"/>
    <w:rsid w:val="003F7230"/>
    <w:rsid w:val="00451B70"/>
    <w:rsid w:val="0049114E"/>
    <w:rsid w:val="00506F36"/>
    <w:rsid w:val="00896C35"/>
    <w:rsid w:val="00A211CF"/>
    <w:rsid w:val="00B5746B"/>
    <w:rsid w:val="00C91D7F"/>
    <w:rsid w:val="00CC178A"/>
    <w:rsid w:val="00DE6D7E"/>
    <w:rsid w:val="00EB5CA0"/>
    <w:rsid w:val="00FA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7D20E"/>
  <w15:chartTrackingRefBased/>
  <w15:docId w15:val="{E7855DCC-B5B6-4CB5-87DF-9F70941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D7F"/>
    <w:rPr>
      <w:rFonts w:ascii="Arial" w:hAnsi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Fett">
    <w:name w:val="Strong"/>
    <w:basedOn w:val="Absatz-Standardschriftart"/>
    <w:qFormat/>
    <w:rsid w:val="00C91D7F"/>
    <w:rPr>
      <w:rFonts w:cs="Times New Roman"/>
      <w:b/>
      <w:bCs/>
    </w:rPr>
  </w:style>
  <w:style w:type="paragraph" w:customStyle="1" w:styleId="Text">
    <w:name w:val="Text"/>
    <w:rsid w:val="00C91D7F"/>
    <w:rPr>
      <w:rFonts w:ascii="Helvetica" w:eastAsia="ヒラギノ角ゴ Pro W3" w:hAnsi="Helvetica"/>
      <w:color w:val="000000"/>
      <w:sz w:val="24"/>
    </w:rPr>
  </w:style>
  <w:style w:type="paragraph" w:customStyle="1" w:styleId="NormaleTabelle1">
    <w:name w:val="Normale Tabelle1"/>
    <w:rsid w:val="00C91D7F"/>
    <w:rPr>
      <w:rFonts w:ascii="Times New Roman" w:eastAsia="ヒラギノ角ゴ Pro W3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Kompetenzprofil emsoz Entwicklung</Template>
  <TotalTime>0</TotalTime>
  <Pages>2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Kompetenzprofil für den Förderschwerpunkt emotional- soziale Entwicklung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Kompetenzprofil für den Förderschwerpunkt emotional- soziale Entwicklung</dc:title>
  <dc:subject/>
  <dc:creator>Admin</dc:creator>
  <cp:keywords/>
  <dc:description/>
  <cp:lastModifiedBy>Sebastian Lütgert</cp:lastModifiedBy>
  <cp:revision>2</cp:revision>
  <dcterms:created xsi:type="dcterms:W3CDTF">2020-03-11T14:33:00Z</dcterms:created>
  <dcterms:modified xsi:type="dcterms:W3CDTF">2020-03-11T14:33:00Z</dcterms:modified>
</cp:coreProperties>
</file>